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73" w:rsidRPr="00687418" w:rsidRDefault="000316D0" w:rsidP="009650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418">
        <w:rPr>
          <w:rFonts w:ascii="Times New Roman" w:hAnsi="Times New Roman" w:cs="Times New Roman"/>
          <w:b/>
          <w:sz w:val="40"/>
          <w:szCs w:val="40"/>
        </w:rPr>
        <w:t xml:space="preserve">ПРАВИЛА </w:t>
      </w:r>
    </w:p>
    <w:p w:rsidR="00687418" w:rsidRDefault="000316D0" w:rsidP="009650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418">
        <w:rPr>
          <w:rFonts w:ascii="Times New Roman" w:hAnsi="Times New Roman" w:cs="Times New Roman"/>
          <w:b/>
          <w:sz w:val="40"/>
          <w:szCs w:val="40"/>
        </w:rPr>
        <w:t xml:space="preserve">ПРИЗНАНИЯ ИНВАЛИДОМ </w:t>
      </w:r>
    </w:p>
    <w:p w:rsidR="000316D0" w:rsidRPr="00687418" w:rsidRDefault="000316D0" w:rsidP="009650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7418">
        <w:rPr>
          <w:rFonts w:ascii="Times New Roman" w:hAnsi="Times New Roman" w:cs="Times New Roman"/>
          <w:b/>
          <w:sz w:val="40"/>
          <w:szCs w:val="40"/>
        </w:rPr>
        <w:t>(РЕБЕНКОМ ИНВАЛИДОМ)</w:t>
      </w:r>
    </w:p>
    <w:p w:rsidR="00965073" w:rsidRDefault="00965073" w:rsidP="00965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6D0" w:rsidRPr="00965073" w:rsidRDefault="000316D0" w:rsidP="00965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A395B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</w:t>
      </w:r>
      <w:r w:rsidR="00965073" w:rsidRPr="00FA395B">
        <w:rPr>
          <w:rFonts w:ascii="Times New Roman" w:hAnsi="Times New Roman" w:cs="Times New Roman"/>
          <w:b/>
          <w:sz w:val="28"/>
          <w:szCs w:val="28"/>
        </w:rPr>
        <w:t>«</w:t>
      </w:r>
      <w:r w:rsidRPr="00FA395B">
        <w:rPr>
          <w:rFonts w:ascii="Times New Roman" w:hAnsi="Times New Roman" w:cs="Times New Roman"/>
          <w:b/>
          <w:sz w:val="28"/>
          <w:szCs w:val="28"/>
        </w:rPr>
        <w:t>О социальной защите инвалидов в Российской Федерации</w:t>
      </w:r>
      <w:r w:rsidR="00965073" w:rsidRPr="00FA395B">
        <w:rPr>
          <w:rFonts w:ascii="Times New Roman" w:hAnsi="Times New Roman" w:cs="Times New Roman"/>
          <w:b/>
          <w:sz w:val="28"/>
          <w:szCs w:val="28"/>
        </w:rPr>
        <w:t>»</w:t>
      </w:r>
      <w:r w:rsidRPr="00FA395B">
        <w:rPr>
          <w:rFonts w:ascii="Times New Roman" w:hAnsi="Times New Roman" w:cs="Times New Roman"/>
          <w:b/>
          <w:sz w:val="28"/>
          <w:szCs w:val="28"/>
        </w:rPr>
        <w:t xml:space="preserve"> от 24.11.1995 N 181-ФЗ </w:t>
      </w:r>
      <w:r w:rsidR="00965073" w:rsidRPr="00FA395B"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  <w:r w:rsidRPr="00FA395B">
        <w:rPr>
          <w:rFonts w:ascii="Times New Roman" w:hAnsi="Times New Roman" w:cs="Times New Roman"/>
          <w:b/>
          <w:sz w:val="28"/>
          <w:szCs w:val="28"/>
        </w:rPr>
        <w:t xml:space="preserve">Правительством России </w:t>
      </w:r>
      <w:r w:rsidR="009E1643">
        <w:rPr>
          <w:rFonts w:ascii="Times New Roman" w:hAnsi="Times New Roman" w:cs="Times New Roman"/>
          <w:b/>
          <w:sz w:val="28"/>
          <w:szCs w:val="28"/>
        </w:rPr>
        <w:t>05.04.2004 №588</w:t>
      </w:r>
      <w:r w:rsidRPr="00965073">
        <w:rPr>
          <w:rFonts w:ascii="Times New Roman" w:hAnsi="Times New Roman" w:cs="Times New Roman"/>
          <w:sz w:val="28"/>
          <w:szCs w:val="28"/>
        </w:rPr>
        <w:t xml:space="preserve"> </w:t>
      </w:r>
      <w:r w:rsidR="00965073">
        <w:rPr>
          <w:rFonts w:ascii="Times New Roman" w:hAnsi="Times New Roman" w:cs="Times New Roman"/>
          <w:sz w:val="28"/>
          <w:szCs w:val="28"/>
        </w:rPr>
        <w:t xml:space="preserve">утверждены Правила </w:t>
      </w:r>
      <w:r w:rsidRPr="00965073">
        <w:rPr>
          <w:rFonts w:ascii="Times New Roman" w:hAnsi="Times New Roman" w:cs="Times New Roman"/>
          <w:sz w:val="28"/>
          <w:szCs w:val="28"/>
        </w:rPr>
        <w:t xml:space="preserve">признания лица инвалидом (ребенком инвалидом). </w:t>
      </w:r>
      <w:r w:rsidR="00860AAB">
        <w:rPr>
          <w:rFonts w:ascii="Times New Roman" w:hAnsi="Times New Roman" w:cs="Times New Roman"/>
          <w:sz w:val="28"/>
          <w:szCs w:val="28"/>
        </w:rPr>
        <w:t xml:space="preserve"> </w:t>
      </w:r>
      <w:r w:rsidRPr="00965073">
        <w:rPr>
          <w:rFonts w:ascii="Times New Roman" w:hAnsi="Times New Roman" w:cs="Times New Roman"/>
          <w:sz w:val="28"/>
          <w:szCs w:val="28"/>
        </w:rPr>
        <w:t xml:space="preserve">Указанные Правила </w:t>
      </w:r>
      <w:r w:rsidR="00FE69D1" w:rsidRPr="00965073">
        <w:rPr>
          <w:rFonts w:ascii="Times New Roman" w:hAnsi="Times New Roman" w:cs="Times New Roman"/>
          <w:sz w:val="28"/>
          <w:szCs w:val="28"/>
        </w:rPr>
        <w:t>действуют с</w:t>
      </w:r>
      <w:r w:rsidRPr="00965073">
        <w:rPr>
          <w:rFonts w:ascii="Times New Roman" w:hAnsi="Times New Roman" w:cs="Times New Roman"/>
          <w:sz w:val="28"/>
          <w:szCs w:val="28"/>
        </w:rPr>
        <w:t xml:space="preserve"> 1 июля 2022 года.</w:t>
      </w:r>
      <w:r w:rsidR="009E1643">
        <w:rPr>
          <w:rFonts w:ascii="Times New Roman" w:hAnsi="Times New Roman" w:cs="Times New Roman"/>
          <w:sz w:val="28"/>
          <w:szCs w:val="28"/>
        </w:rPr>
        <w:t xml:space="preserve"> Названными Правилами определено, что:</w:t>
      </w:r>
    </w:p>
    <w:p w:rsidR="000316D0" w:rsidRPr="00965073" w:rsidRDefault="000316D0" w:rsidP="00965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73">
        <w:rPr>
          <w:rFonts w:ascii="Times New Roman" w:hAnsi="Times New Roman" w:cs="Times New Roman"/>
          <w:sz w:val="28"/>
          <w:szCs w:val="28"/>
        </w:rPr>
        <w:t>Признание лица (далее - гражданин) инвалидом осуществляется при оказании ему услуги по проведению медико-социальной экспертизы федеральными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районах, являющимися филиалами главных бюро (далее - бюро).</w:t>
      </w:r>
    </w:p>
    <w:p w:rsidR="00FA395B" w:rsidRDefault="00FA395B" w:rsidP="00FE6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9D1" w:rsidRPr="00FE69D1" w:rsidRDefault="00FE69D1" w:rsidP="00FE6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9D1">
        <w:rPr>
          <w:rFonts w:ascii="Times New Roman" w:hAnsi="Times New Roman" w:cs="Times New Roman"/>
          <w:sz w:val="28"/>
          <w:szCs w:val="28"/>
        </w:rPr>
        <w:t>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</w:p>
    <w:p w:rsidR="000316D0" w:rsidRPr="00965073" w:rsidRDefault="000316D0" w:rsidP="00965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6D0" w:rsidRPr="00FE69D1" w:rsidRDefault="000316D0" w:rsidP="00FE69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73">
        <w:rPr>
          <w:rFonts w:ascii="Times New Roman" w:hAnsi="Times New Roman" w:cs="Times New Roman"/>
          <w:sz w:val="28"/>
          <w:szCs w:val="28"/>
        </w:rPr>
        <w:t xml:space="preserve">В зависимости от степени выраженности стойких расстройств функций организма, возникших в результате заболеваний, последствий травм или дефектов, </w:t>
      </w:r>
      <w:r w:rsidRPr="00FE69D1">
        <w:rPr>
          <w:rFonts w:ascii="Times New Roman" w:hAnsi="Times New Roman" w:cs="Times New Roman"/>
          <w:b/>
          <w:sz w:val="28"/>
          <w:szCs w:val="28"/>
        </w:rPr>
        <w:t xml:space="preserve">гражданину, признанному инвалидом, устанавливается I, II или III группа инвалидности, а гражданину в возрасте до 18 лет - категория </w:t>
      </w:r>
      <w:r w:rsidR="00FE69D1">
        <w:rPr>
          <w:rFonts w:ascii="Times New Roman" w:hAnsi="Times New Roman" w:cs="Times New Roman"/>
          <w:b/>
          <w:sz w:val="28"/>
          <w:szCs w:val="28"/>
        </w:rPr>
        <w:t>«</w:t>
      </w:r>
      <w:r w:rsidRPr="00FE69D1">
        <w:rPr>
          <w:rFonts w:ascii="Times New Roman" w:hAnsi="Times New Roman" w:cs="Times New Roman"/>
          <w:b/>
          <w:sz w:val="28"/>
          <w:szCs w:val="28"/>
        </w:rPr>
        <w:t>ребенок-инвалид</w:t>
      </w:r>
      <w:r w:rsidR="00FE69D1">
        <w:rPr>
          <w:rFonts w:ascii="Times New Roman" w:hAnsi="Times New Roman" w:cs="Times New Roman"/>
          <w:b/>
          <w:sz w:val="28"/>
          <w:szCs w:val="28"/>
        </w:rPr>
        <w:t>»</w:t>
      </w:r>
      <w:r w:rsidRPr="00FE69D1">
        <w:rPr>
          <w:rFonts w:ascii="Times New Roman" w:hAnsi="Times New Roman" w:cs="Times New Roman"/>
          <w:b/>
          <w:sz w:val="28"/>
          <w:szCs w:val="28"/>
        </w:rPr>
        <w:t>.</w:t>
      </w:r>
    </w:p>
    <w:p w:rsidR="000316D0" w:rsidRPr="00FE69D1" w:rsidRDefault="000316D0" w:rsidP="00FE69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073">
        <w:rPr>
          <w:rFonts w:ascii="Times New Roman" w:hAnsi="Times New Roman" w:cs="Times New Roman"/>
          <w:sz w:val="28"/>
          <w:szCs w:val="28"/>
        </w:rPr>
        <w:t>Инвалидность I группы устанавливается на 2 года, II и III групп - на 1 год.</w:t>
      </w:r>
      <w:r w:rsidR="00A54EA9">
        <w:rPr>
          <w:rFonts w:ascii="Times New Roman" w:hAnsi="Times New Roman" w:cs="Times New Roman"/>
          <w:sz w:val="28"/>
          <w:szCs w:val="28"/>
        </w:rPr>
        <w:t xml:space="preserve"> </w:t>
      </w:r>
      <w:r w:rsidR="00FE69D1" w:rsidRPr="00FE69D1">
        <w:rPr>
          <w:rFonts w:ascii="Times New Roman" w:hAnsi="Times New Roman" w:cs="Times New Roman"/>
          <w:b/>
          <w:sz w:val="28"/>
          <w:szCs w:val="28"/>
        </w:rPr>
        <w:t>Категория «</w:t>
      </w:r>
      <w:r w:rsidRPr="00FE69D1">
        <w:rPr>
          <w:rFonts w:ascii="Times New Roman" w:hAnsi="Times New Roman" w:cs="Times New Roman"/>
          <w:b/>
          <w:sz w:val="28"/>
          <w:szCs w:val="28"/>
        </w:rPr>
        <w:t>ребенок-инвалид</w:t>
      </w:r>
      <w:r w:rsidR="00FE69D1" w:rsidRPr="00FE69D1">
        <w:rPr>
          <w:rFonts w:ascii="Times New Roman" w:hAnsi="Times New Roman" w:cs="Times New Roman"/>
          <w:b/>
          <w:sz w:val="28"/>
          <w:szCs w:val="28"/>
        </w:rPr>
        <w:t>»</w:t>
      </w:r>
      <w:r w:rsidRPr="00FE69D1">
        <w:rPr>
          <w:rFonts w:ascii="Times New Roman" w:hAnsi="Times New Roman" w:cs="Times New Roman"/>
          <w:b/>
          <w:sz w:val="28"/>
          <w:szCs w:val="28"/>
        </w:rPr>
        <w:t xml:space="preserve"> устанавливается сроком на 1 год, 2 года, 5 лет, до достижения гражданином возраста 14 лет либо 18 лет.</w:t>
      </w:r>
    </w:p>
    <w:p w:rsidR="00FA395B" w:rsidRDefault="00FA395B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6D0" w:rsidRPr="00A54EA9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 xml:space="preserve">Граждане, которым установлена категория </w:t>
      </w:r>
      <w:r w:rsidR="00FE69D1" w:rsidRPr="00A54EA9">
        <w:rPr>
          <w:rFonts w:ascii="Times New Roman" w:hAnsi="Times New Roman" w:cs="Times New Roman"/>
          <w:sz w:val="28"/>
          <w:szCs w:val="28"/>
        </w:rPr>
        <w:t>«</w:t>
      </w:r>
      <w:r w:rsidRPr="00A54EA9">
        <w:rPr>
          <w:rFonts w:ascii="Times New Roman" w:hAnsi="Times New Roman" w:cs="Times New Roman"/>
          <w:sz w:val="28"/>
          <w:szCs w:val="28"/>
        </w:rPr>
        <w:t>ребенок-инвалид</w:t>
      </w:r>
      <w:r w:rsidR="00FE69D1" w:rsidRPr="00A54EA9">
        <w:rPr>
          <w:rFonts w:ascii="Times New Roman" w:hAnsi="Times New Roman" w:cs="Times New Roman"/>
          <w:sz w:val="28"/>
          <w:szCs w:val="28"/>
        </w:rPr>
        <w:t>»</w:t>
      </w:r>
      <w:r w:rsidRPr="00A54EA9">
        <w:rPr>
          <w:rFonts w:ascii="Times New Roman" w:hAnsi="Times New Roman" w:cs="Times New Roman"/>
          <w:sz w:val="28"/>
          <w:szCs w:val="28"/>
        </w:rPr>
        <w:t>, по достижении возраста 18 лет п</w:t>
      </w:r>
      <w:r w:rsidR="00965073" w:rsidRPr="00A54EA9">
        <w:rPr>
          <w:rFonts w:ascii="Times New Roman" w:hAnsi="Times New Roman" w:cs="Times New Roman"/>
          <w:sz w:val="28"/>
          <w:szCs w:val="28"/>
        </w:rPr>
        <w:t>одлежат переосвидетельствованию.</w:t>
      </w:r>
    </w:p>
    <w:p w:rsidR="00A54EA9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D0" w:rsidRPr="00A54EA9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lastRenderedPageBreak/>
        <w:t xml:space="preserve">Для гражданина, признанного инвалидом (ребенком-инвалидом), разрабатывается индивидуальная программа реабилитации или </w:t>
      </w:r>
      <w:proofErr w:type="spellStart"/>
      <w:r w:rsidRPr="00A54EA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54EA9">
        <w:rPr>
          <w:rFonts w:ascii="Times New Roman" w:hAnsi="Times New Roman" w:cs="Times New Roman"/>
          <w:sz w:val="28"/>
          <w:szCs w:val="28"/>
        </w:rPr>
        <w:t xml:space="preserve"> инвалида (ребенка-инвалида) (далее - индивидуальная программа реабилитации или </w:t>
      </w:r>
      <w:proofErr w:type="spellStart"/>
      <w:r w:rsidRPr="00A54EA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54EA9">
        <w:rPr>
          <w:rFonts w:ascii="Times New Roman" w:hAnsi="Times New Roman" w:cs="Times New Roman"/>
          <w:sz w:val="28"/>
          <w:szCs w:val="28"/>
        </w:rPr>
        <w:t>).</w:t>
      </w:r>
    </w:p>
    <w:p w:rsidR="000316D0" w:rsidRPr="00FA395B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95B">
        <w:rPr>
          <w:rFonts w:ascii="Times New Roman" w:hAnsi="Times New Roman" w:cs="Times New Roman"/>
          <w:b/>
          <w:sz w:val="28"/>
          <w:szCs w:val="28"/>
        </w:rPr>
        <w:t xml:space="preserve">При необходимости в индивидуальную программу реабилитации или </w:t>
      </w:r>
      <w:proofErr w:type="spellStart"/>
      <w:r w:rsidRPr="00FA395B">
        <w:rPr>
          <w:rFonts w:ascii="Times New Roman" w:hAnsi="Times New Roman" w:cs="Times New Roman"/>
          <w:b/>
          <w:sz w:val="28"/>
          <w:szCs w:val="28"/>
        </w:rPr>
        <w:t>абилитации</w:t>
      </w:r>
      <w:proofErr w:type="spellEnd"/>
      <w:r w:rsidRPr="00FA395B">
        <w:rPr>
          <w:rFonts w:ascii="Times New Roman" w:hAnsi="Times New Roman" w:cs="Times New Roman"/>
          <w:b/>
          <w:sz w:val="28"/>
          <w:szCs w:val="28"/>
        </w:rPr>
        <w:t xml:space="preserve"> ребенка-инвалида </w:t>
      </w:r>
      <w:r w:rsidR="00FE69D1" w:rsidRPr="00FA395B">
        <w:rPr>
          <w:rFonts w:ascii="Times New Roman" w:hAnsi="Times New Roman" w:cs="Times New Roman"/>
          <w:b/>
          <w:sz w:val="28"/>
          <w:szCs w:val="28"/>
        </w:rPr>
        <w:t xml:space="preserve">могут включаться </w:t>
      </w:r>
      <w:r w:rsidRPr="00FA395B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FE69D1" w:rsidRPr="00FA395B">
        <w:rPr>
          <w:rFonts w:ascii="Times New Roman" w:hAnsi="Times New Roman" w:cs="Times New Roman"/>
          <w:b/>
          <w:sz w:val="28"/>
          <w:szCs w:val="28"/>
        </w:rPr>
        <w:t>и</w:t>
      </w:r>
      <w:r w:rsidRPr="00FA395B">
        <w:rPr>
          <w:rFonts w:ascii="Times New Roman" w:hAnsi="Times New Roman" w:cs="Times New Roman"/>
          <w:b/>
          <w:sz w:val="28"/>
          <w:szCs w:val="28"/>
        </w:rPr>
        <w:t xml:space="preserve"> о товарах и услугах, предназначенных для социальной адаптации и интеграции в общество детей-инвалидов, на приобретение которых </w:t>
      </w:r>
      <w:r w:rsidR="009E1643">
        <w:rPr>
          <w:rFonts w:ascii="Times New Roman" w:hAnsi="Times New Roman" w:cs="Times New Roman"/>
          <w:b/>
          <w:sz w:val="28"/>
          <w:szCs w:val="28"/>
        </w:rPr>
        <w:t xml:space="preserve">возможно за счет </w:t>
      </w:r>
      <w:r w:rsidRPr="00FA395B">
        <w:rPr>
          <w:rFonts w:ascii="Times New Roman" w:hAnsi="Times New Roman" w:cs="Times New Roman"/>
          <w:b/>
          <w:sz w:val="28"/>
          <w:szCs w:val="28"/>
        </w:rPr>
        <w:t>средств (част</w:t>
      </w:r>
      <w:r w:rsidR="009E1643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FA395B">
        <w:rPr>
          <w:rFonts w:ascii="Times New Roman" w:hAnsi="Times New Roman" w:cs="Times New Roman"/>
          <w:b/>
          <w:sz w:val="28"/>
          <w:szCs w:val="28"/>
        </w:rPr>
        <w:t xml:space="preserve"> средств) ма</w:t>
      </w:r>
      <w:r w:rsidR="00A54EA9" w:rsidRPr="00FA395B">
        <w:rPr>
          <w:rFonts w:ascii="Times New Roman" w:hAnsi="Times New Roman" w:cs="Times New Roman"/>
          <w:b/>
          <w:sz w:val="28"/>
          <w:szCs w:val="28"/>
        </w:rPr>
        <w:t>теринского (семейного) капитала.</w:t>
      </w:r>
    </w:p>
    <w:p w:rsidR="00FA395B" w:rsidRDefault="00FA395B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6D0" w:rsidRPr="00A54EA9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 xml:space="preserve">Гражданину, признанному инвалидом, выдается справка, подтверждающая факт установления инвалидности, с указанием </w:t>
      </w:r>
      <w:r w:rsidR="00FA395B">
        <w:rPr>
          <w:rFonts w:ascii="Times New Roman" w:hAnsi="Times New Roman" w:cs="Times New Roman"/>
          <w:sz w:val="28"/>
          <w:szCs w:val="28"/>
        </w:rPr>
        <w:t>группы инвалидности (категории «ребенок-инвалид»</w:t>
      </w:r>
      <w:r w:rsidRPr="00A54EA9">
        <w:rPr>
          <w:rFonts w:ascii="Times New Roman" w:hAnsi="Times New Roman" w:cs="Times New Roman"/>
          <w:sz w:val="28"/>
          <w:szCs w:val="28"/>
        </w:rPr>
        <w:t xml:space="preserve">) и индивидуальная программа реабилитации или </w:t>
      </w:r>
      <w:proofErr w:type="spellStart"/>
      <w:r w:rsidRPr="00A54EA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54EA9">
        <w:rPr>
          <w:rFonts w:ascii="Times New Roman" w:hAnsi="Times New Roman" w:cs="Times New Roman"/>
          <w:sz w:val="28"/>
          <w:szCs w:val="28"/>
        </w:rPr>
        <w:t>.</w:t>
      </w:r>
    </w:p>
    <w:p w:rsidR="000316D0" w:rsidRPr="00A54EA9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инвалидности, содержит идентификатор (дату и время) размещения записи об инвалиде.</w:t>
      </w:r>
    </w:p>
    <w:p w:rsidR="00FA395B" w:rsidRDefault="00FA395B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6D0" w:rsidRPr="00A54EA9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 xml:space="preserve">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</w:t>
      </w:r>
      <w:r w:rsidR="00FA395B">
        <w:rPr>
          <w:rFonts w:ascii="Times New Roman" w:hAnsi="Times New Roman" w:cs="Times New Roman"/>
          <w:sz w:val="28"/>
          <w:szCs w:val="28"/>
        </w:rPr>
        <w:t>«</w:t>
      </w:r>
      <w:r w:rsidRPr="00A54EA9">
        <w:rPr>
          <w:rFonts w:ascii="Times New Roman" w:hAnsi="Times New Roman" w:cs="Times New Roman"/>
          <w:sz w:val="28"/>
          <w:szCs w:val="28"/>
        </w:rPr>
        <w:t>ребенок-инвалид</w:t>
      </w:r>
      <w:r w:rsidR="00FA395B">
        <w:rPr>
          <w:rFonts w:ascii="Times New Roman" w:hAnsi="Times New Roman" w:cs="Times New Roman"/>
          <w:sz w:val="28"/>
          <w:szCs w:val="28"/>
        </w:rPr>
        <w:t>»</w:t>
      </w:r>
      <w:r w:rsidRPr="00A54EA9">
        <w:rPr>
          <w:rFonts w:ascii="Times New Roman" w:hAnsi="Times New Roman" w:cs="Times New Roman"/>
          <w:sz w:val="28"/>
          <w:szCs w:val="28"/>
        </w:rPr>
        <w:t>.</w:t>
      </w:r>
      <w:r w:rsidR="00A54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D0" w:rsidRPr="00A54EA9" w:rsidRDefault="000316D0" w:rsidP="00A54E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EA9">
        <w:rPr>
          <w:rFonts w:ascii="Times New Roman" w:hAnsi="Times New Roman" w:cs="Times New Roman"/>
          <w:sz w:val="28"/>
          <w:szCs w:val="28"/>
        </w:rPr>
        <w:t>Переосвидетельствование гражданина, инвалидность которому установлена без указания срока переосвидетельствования, может проводиться по направлению медицинской организации в связи с изменением состояния здоровья либо при осуществлении главным бюро, Федеральным бюро контроля за решениями, принятыми соответственно бюро, главным бюро.</w:t>
      </w:r>
    </w:p>
    <w:sectPr w:rsidR="000316D0" w:rsidRPr="00A5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C2"/>
    <w:rsid w:val="000316D0"/>
    <w:rsid w:val="001B4A95"/>
    <w:rsid w:val="00544DC2"/>
    <w:rsid w:val="00687418"/>
    <w:rsid w:val="00860AAB"/>
    <w:rsid w:val="00965073"/>
    <w:rsid w:val="009E1643"/>
    <w:rsid w:val="00A54EA9"/>
    <w:rsid w:val="00FA395B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420F"/>
  <w15:chartTrackingRefBased/>
  <w15:docId w15:val="{09EE4080-E902-4B07-8E60-17342753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AKADO-Stolitsa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2024-09-19T11:08:00Z</dcterms:created>
  <dcterms:modified xsi:type="dcterms:W3CDTF">2024-09-19T11:54:00Z</dcterms:modified>
</cp:coreProperties>
</file>